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91" w:rsidRPr="000C5391" w:rsidRDefault="000C5391" w:rsidP="000C5391">
      <w:pPr>
        <w:rPr>
          <w:rFonts w:ascii="Times New Roman" w:hAnsi="Times New Roman" w:cs="Times New Roman"/>
          <w:sz w:val="24"/>
          <w:szCs w:val="24"/>
        </w:rPr>
      </w:pPr>
      <w:r w:rsidRPr="000C5391">
        <w:rPr>
          <w:rFonts w:ascii="Times New Roman" w:hAnsi="Times New Roman" w:cs="Times New Roman"/>
          <w:sz w:val="24"/>
          <w:szCs w:val="24"/>
        </w:rPr>
        <w:t xml:space="preserve">The Gleaners Community Kitchen Walk sponsored by Wades Market Center will be held Sunday, March </w:t>
      </w:r>
      <w:r>
        <w:rPr>
          <w:rFonts w:ascii="Times New Roman" w:hAnsi="Times New Roman" w:cs="Times New Roman"/>
          <w:sz w:val="24"/>
          <w:szCs w:val="24"/>
        </w:rPr>
        <w:t xml:space="preserve">8,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2015</w:t>
      </w:r>
      <w:r w:rsidRPr="000C5391">
        <w:rPr>
          <w:rFonts w:ascii="Times New Roman" w:hAnsi="Times New Roman" w:cs="Times New Roman"/>
          <w:sz w:val="24"/>
          <w:szCs w:val="24"/>
        </w:rPr>
        <w:t xml:space="preserve">.  The walk is an indoor event that will be held from 1 – 3 p.m. inside the Canandaigua Middle School at 215 Granger St. This walk is an annual fundraiser for Gleaners Community Kitchen, which feeds hundreds of needy individuals 5 days a week.  For more information call 394-4818, email Gleaners at </w:t>
      </w:r>
      <w:hyperlink r:id="rId5" w:history="1">
        <w:r w:rsidRPr="000C5391">
          <w:rPr>
            <w:rStyle w:val="Hyperlink"/>
            <w:rFonts w:ascii="Times New Roman" w:hAnsi="Times New Roman" w:cs="Times New Roman"/>
            <w:sz w:val="24"/>
            <w:szCs w:val="24"/>
          </w:rPr>
          <w:t>Gleaners@rochester.rr.com</w:t>
        </w:r>
      </w:hyperlink>
      <w:r w:rsidRPr="000C5391">
        <w:rPr>
          <w:rFonts w:ascii="Times New Roman" w:hAnsi="Times New Roman" w:cs="Times New Roman"/>
          <w:sz w:val="24"/>
          <w:szCs w:val="24"/>
        </w:rPr>
        <w:t xml:space="preserve">, or visit the website at www.GleanersKitchen.org. Download a sponsor form and please walk for the hungry among us! </w:t>
      </w:r>
    </w:p>
    <w:p w:rsidR="00802F8E" w:rsidRPr="000C5391" w:rsidRDefault="00802F8E">
      <w:pPr>
        <w:rPr>
          <w:rFonts w:ascii="Times New Roman" w:hAnsi="Times New Roman" w:cs="Times New Roman"/>
          <w:sz w:val="24"/>
          <w:szCs w:val="24"/>
        </w:rPr>
      </w:pPr>
    </w:p>
    <w:sectPr w:rsidR="00802F8E" w:rsidRPr="000C5391" w:rsidSect="00DE5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91"/>
    <w:rsid w:val="000C5391"/>
    <w:rsid w:val="0080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53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53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leaners@rochester.r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at Brockport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</dc:creator>
  <cp:lastModifiedBy>LITS</cp:lastModifiedBy>
  <cp:revision>2</cp:revision>
  <dcterms:created xsi:type="dcterms:W3CDTF">2015-01-21T13:11:00Z</dcterms:created>
  <dcterms:modified xsi:type="dcterms:W3CDTF">2015-01-21T13:11:00Z</dcterms:modified>
</cp:coreProperties>
</file>